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9A" w:rsidRDefault="00341A9A" w:rsidP="00A4602E">
      <w:pPr>
        <w:spacing w:after="0" w:line="360" w:lineRule="auto"/>
        <w:rPr>
          <w:rFonts w:ascii="Times New Roman" w:eastAsia="Times New Roman" w:hAnsi="Times New Roman" w:cs="Times New Roman"/>
          <w:b/>
          <w:sz w:val="52"/>
          <w:szCs w:val="72"/>
        </w:rPr>
      </w:pPr>
    </w:p>
    <w:p w:rsidR="00E90CD8" w:rsidRPr="00E90CD8" w:rsidRDefault="00E90CD8" w:rsidP="00E90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72"/>
        </w:rPr>
      </w:pPr>
      <w:r w:rsidRPr="00E90CD8">
        <w:rPr>
          <w:rFonts w:ascii="Times New Roman" w:eastAsia="Times New Roman" w:hAnsi="Times New Roman" w:cs="Times New Roman"/>
          <w:b/>
          <w:sz w:val="52"/>
          <w:szCs w:val="72"/>
        </w:rPr>
        <w:t>BILTEN</w:t>
      </w:r>
    </w:p>
    <w:p w:rsidR="00E90CD8" w:rsidRPr="00E90CD8" w:rsidRDefault="00E90CD8" w:rsidP="00E90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341A9A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PODROČNEGA PRVENSTVA</w:t>
      </w:r>
      <w:r w:rsidRPr="00E90CD8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 xml:space="preserve"> SREDNJIH ŠOL </w:t>
      </w:r>
    </w:p>
    <w:p w:rsidR="00E90CD8" w:rsidRPr="00E90CD8" w:rsidRDefault="00E90CD8" w:rsidP="00E90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E90CD8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V KOŠARKI</w:t>
      </w:r>
      <w:r w:rsidRPr="00341A9A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 xml:space="preserve"> 2018/2019</w:t>
      </w:r>
    </w:p>
    <w:p w:rsidR="00E90CD8" w:rsidRPr="00E90CD8" w:rsidRDefault="00341A9A" w:rsidP="00E90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41A9A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(</w:t>
      </w:r>
      <w:r w:rsidR="00E90CD8" w:rsidRPr="00E90CD8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DIJAKINJE IN DIJAKI</w:t>
      </w:r>
      <w:r w:rsidRPr="00341A9A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)</w:t>
      </w:r>
    </w:p>
    <w:p w:rsidR="00297AB8" w:rsidRDefault="00D75BA9"/>
    <w:p w:rsidR="00341A9A" w:rsidRDefault="00341A9A"/>
    <w:p w:rsidR="00341A9A" w:rsidRDefault="00341A9A"/>
    <w:p w:rsidR="00341A9A" w:rsidRDefault="00341A9A" w:rsidP="00341A9A">
      <w:pPr>
        <w:jc w:val="center"/>
      </w:pPr>
      <w:r w:rsidRPr="005701F7">
        <w:fldChar w:fldCharType="begin"/>
      </w:r>
      <w:r w:rsidRPr="005701F7">
        <w:instrText xml:space="preserve"> INCLUDEPICTURE "http://i.istockimg.com/file_thumbview_approve/1311916/3/stock-illustration-1311916-silhouette-woman-basketball-player-dribbling.jpg" \* MERGEFORMATINET </w:instrText>
      </w:r>
      <w:r w:rsidRPr="005701F7">
        <w:fldChar w:fldCharType="separate"/>
      </w:r>
      <w:r w:rsidR="00BF0DC0">
        <w:fldChar w:fldCharType="begin"/>
      </w:r>
      <w:r w:rsidR="00BF0DC0">
        <w:instrText xml:space="preserve"> INCLUDEPICTURE  "http://i.istockimg.com/file_thumbview_approve/1311916/3/stock-illustration-1311916-silhouette-woman-basketball-player-dribbling.jpg" \* MERGEFORMATINET </w:instrText>
      </w:r>
      <w:r w:rsidR="00BF0DC0">
        <w:fldChar w:fldCharType="separate"/>
      </w:r>
      <w:r w:rsidR="00D75BA9">
        <w:fldChar w:fldCharType="begin"/>
      </w:r>
      <w:r w:rsidR="00D75BA9">
        <w:instrText xml:space="preserve"> </w:instrText>
      </w:r>
      <w:r w:rsidR="00D75BA9">
        <w:instrText>INCLUDEPICTURE  "http://i.istockimg.com/file_thumbview_approve/1311916/3/stock-illustration-1311916-silhouette-woman-basketball-player-dribbling.jpg" \* MERGEFORMATINET</w:instrText>
      </w:r>
      <w:r w:rsidR="00D75BA9">
        <w:instrText xml:space="preserve"> </w:instrText>
      </w:r>
      <w:r w:rsidR="00D75BA9">
        <w:fldChar w:fldCharType="separate"/>
      </w:r>
      <w:r w:rsidR="00D75B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85.25pt">
            <v:imagedata r:id="rId7" r:href="rId8"/>
          </v:shape>
        </w:pict>
      </w:r>
      <w:r w:rsidR="00D75BA9">
        <w:fldChar w:fldCharType="end"/>
      </w:r>
      <w:r w:rsidR="00BF0DC0">
        <w:fldChar w:fldCharType="end"/>
      </w:r>
      <w:r w:rsidRPr="005701F7">
        <w:fldChar w:fldCharType="end"/>
      </w:r>
      <w:r w:rsidRPr="005701F7">
        <w:rPr>
          <w:b/>
          <w:noProof/>
          <w:color w:val="0000FF"/>
          <w:sz w:val="34"/>
          <w:lang w:eastAsia="sl-SI"/>
        </w:rPr>
        <w:drawing>
          <wp:inline distT="0" distB="0" distL="0" distR="0">
            <wp:extent cx="2007538" cy="231403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55" cy="23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9A" w:rsidRDefault="00341A9A" w:rsidP="00341A9A">
      <w:pPr>
        <w:jc w:val="center"/>
      </w:pPr>
    </w:p>
    <w:p w:rsidR="00341A9A" w:rsidRDefault="00341A9A" w:rsidP="00341A9A">
      <w:pPr>
        <w:jc w:val="center"/>
      </w:pPr>
    </w:p>
    <w:p w:rsidR="00341A9A" w:rsidRDefault="00341A9A" w:rsidP="00341A9A">
      <w:pPr>
        <w:jc w:val="center"/>
      </w:pPr>
    </w:p>
    <w:p w:rsidR="00341A9A" w:rsidRPr="00341A9A" w:rsidRDefault="00341A9A" w:rsidP="0034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MARIBOR, 13. 11. 2018</w:t>
      </w:r>
    </w:p>
    <w:p w:rsidR="00341A9A" w:rsidRDefault="00341A9A" w:rsidP="00341A9A">
      <w:pPr>
        <w:jc w:val="center"/>
      </w:pPr>
    </w:p>
    <w:p w:rsidR="00A4602E" w:rsidRDefault="00A4602E" w:rsidP="009C0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560" w:rsidRPr="00000560" w:rsidRDefault="00000560" w:rsidP="0000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056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Tehnični bilten</w:t>
      </w:r>
    </w:p>
    <w:p w:rsidR="00000560" w:rsidRPr="00000560" w:rsidRDefault="00000560" w:rsidP="000005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Žreb je bil v petek, 9.11.2018, na III. gimnaziji Maribor. Na osnovi žreba, so šole razdeljene v dve skupini, nosilca skupin pri dijakih – sta lansko najboljši uvrščeni šoli (Srednja gradbena šola Maribor ter II. Gimnazija).</w:t>
      </w:r>
    </w:p>
    <w:p w:rsid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</w:pPr>
    </w:p>
    <w:p w:rsidR="00D21C16" w:rsidRPr="00000560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</w:pPr>
      <w:r w:rsidRPr="00000560"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  <w:t>Košarka dijaki</w:t>
      </w:r>
    </w:p>
    <w:p w:rsid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Pr="00000560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</w:rPr>
      </w:pPr>
      <w:r w:rsidRPr="00000560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</w:rPr>
        <w:t xml:space="preserve">Košarka – dijaki – 1. skupina </w:t>
      </w:r>
    </w:p>
    <w:p w:rsid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Pr="00000560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920"/>
      </w:tblGrid>
      <w:tr w:rsidR="00000560" w:rsidRPr="00000560" w:rsidTr="00771F6F">
        <w:tc>
          <w:tcPr>
            <w:tcW w:w="5920" w:type="dxa"/>
            <w:shd w:val="clear" w:color="auto" w:fill="4F81BD"/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1.skupina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Srednja gradbena šola  – SGŠ.</w:t>
            </w:r>
          </w:p>
        </w:tc>
      </w:tr>
      <w:tr w:rsidR="00000560" w:rsidRPr="00000560" w:rsidTr="00771F6F">
        <w:tc>
          <w:tcPr>
            <w:tcW w:w="5920" w:type="dxa"/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Gimnazija Antona Martina Slomška Maribor</w:t>
            </w:r>
            <w:r w:rsidRPr="00000560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</w:rPr>
              <w:t xml:space="preserve"> – GAMS. 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Gimnazija in srednja kemijska šola Ruše </w:t>
            </w:r>
            <w:r w:rsidRPr="000005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GSKŠ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Srednja šola za gostinstvo in turizem Maribor - SŠGT</w:t>
            </w:r>
          </w:p>
        </w:tc>
      </w:tr>
    </w:tbl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sz w:val="24"/>
          <w:szCs w:val="24"/>
          <w:u w:val="single"/>
        </w:rPr>
        <w:t>Tekmovanje bo potekalo na Srednji gradbeni šoli Maribor, v ponedeljek, 19.11.2018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013"/>
        <w:gridCol w:w="3013"/>
        <w:gridCol w:w="3026"/>
      </w:tblGrid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SGŠ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SŠGT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shd w:val="clear" w:color="auto" w:fill="D3DFEE"/>
              </w:rPr>
              <w:t>49:31 </w:t>
            </w: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shd w:val="clear" w:color="auto" w:fill="D3DFEE"/>
              </w:rPr>
              <w:t>(20:11, 20:7, 9:13)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GAMS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GSKŠ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36:35 (13:7, 8:15, 15:13)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SGŠ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GAMS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51:42 (23:15, 11:11, 17:16)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SŠGT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GSKŠ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39:19 (10:6, 12:9, 17:4)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SGŠ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GSKŠ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60:26 (22:9, 13:10, 25:7)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SŠGT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GAMS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36:45 (16:17, 6:15, 15:13)</w:t>
            </w:r>
          </w:p>
        </w:tc>
      </w:tr>
    </w:tbl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  <w:lang w:eastAsia="sl-SI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1. mesto: SGŠ (finale)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2. mesto: GAMS (turnir 2. uvrščenih ekip) 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3. mesto: SŠGT (turnir 3. uvrščenih ekip)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4. mesto: GSKŠ 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Pr="00000560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/>
          <w:bCs/>
          <w:i/>
          <w:sz w:val="28"/>
          <w:szCs w:val="20"/>
          <w:u w:val="single"/>
        </w:rPr>
      </w:pPr>
      <w:r w:rsidRPr="00000560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</w:rPr>
        <w:lastRenderedPageBreak/>
        <w:t xml:space="preserve">Košarka – dijaki – 2. skupina </w:t>
      </w:r>
    </w:p>
    <w:p w:rsid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D21C16" w:rsidRPr="00000560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W w:w="59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920"/>
      </w:tblGrid>
      <w:tr w:rsidR="00000560" w:rsidRPr="00000560" w:rsidTr="00771F6F">
        <w:tc>
          <w:tcPr>
            <w:tcW w:w="5920" w:type="dxa"/>
            <w:shd w:val="clear" w:color="auto" w:fill="4F81BD"/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2.skupina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gimnazija – III. gim. 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Srednja elektro-računalniška šola Maribor– SERŠ 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Srednja ekonomska šola Maribor– SEŠ</w:t>
            </w:r>
          </w:p>
        </w:tc>
      </w:tr>
    </w:tbl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sz w:val="24"/>
          <w:szCs w:val="24"/>
          <w:u w:val="single"/>
        </w:rPr>
        <w:t>Tekmovanje bo potekalo na Srednji gradbeni šoli Maribor, v torek, 20.11.2018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III. gim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41:24 (18:10, 8:8, 15:6)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SERŠ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SEŠ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46:42 (18:8, 13:17, 15:17)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III. gim. 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46:40 (16:14, 18:18, 12:8)</w:t>
            </w:r>
          </w:p>
        </w:tc>
      </w:tr>
    </w:tbl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  <w:lang w:eastAsia="sl-SI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1. mesto: III. gim  (finale)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2. mesto: SERŠ (turnir 2. uvrščenih ekip) 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3. mesto: SEŠ (turnir 3. uvrščenih ekip)</w:t>
      </w:r>
    </w:p>
    <w:p w:rsid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Pr="00000560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D21C16" w:rsidRDefault="00000560" w:rsidP="00000560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/>
          <w:bCs/>
          <w:i/>
          <w:sz w:val="28"/>
          <w:szCs w:val="20"/>
          <w:u w:val="single"/>
        </w:rPr>
      </w:pPr>
      <w:r w:rsidRPr="00D21C16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</w:rPr>
        <w:t xml:space="preserve">Košarka – dijaki – 3. skupina 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</w:pPr>
    </w:p>
    <w:tbl>
      <w:tblPr>
        <w:tblW w:w="59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920"/>
      </w:tblGrid>
      <w:tr w:rsidR="00000560" w:rsidRPr="00000560" w:rsidTr="00771F6F">
        <w:tc>
          <w:tcPr>
            <w:tcW w:w="5920" w:type="dxa"/>
            <w:shd w:val="clear" w:color="auto" w:fill="4F81BD"/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3.skupina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gimnazija – II. gim. 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Prva gimnazija – Prva gim. 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Tehniški šolski center Maribor- TŠC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Srednja prometna šola Maribor – SPŠ </w:t>
            </w:r>
          </w:p>
        </w:tc>
      </w:tr>
    </w:tbl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sz w:val="24"/>
          <w:szCs w:val="24"/>
          <w:u w:val="single"/>
        </w:rPr>
        <w:t>Tekmovanje bo potekalo na Srednji gradbeni šoli Maribor, v četrtek, 22.11.2018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013"/>
        <w:gridCol w:w="3013"/>
        <w:gridCol w:w="3026"/>
      </w:tblGrid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gim.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Prva gim.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42:33 (13:14, 12:11, 17:8)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Prva gim.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SPŠ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52:21 (16:4, 16:9, 20:8)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gim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SPŠ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40:24(9:14, 20:3, 21:7)</w:t>
            </w:r>
          </w:p>
        </w:tc>
      </w:tr>
    </w:tbl>
    <w:p w:rsidR="00000560" w:rsidRPr="00000560" w:rsidRDefault="00000560" w:rsidP="000005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Cs w:val="24"/>
        </w:rPr>
      </w:pPr>
    </w:p>
    <w:p w:rsidR="00000560" w:rsidRPr="00000560" w:rsidRDefault="00000560" w:rsidP="000005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Cs w:val="24"/>
        </w:rPr>
      </w:pPr>
      <w:r w:rsidRPr="00000560">
        <w:rPr>
          <w:rFonts w:ascii="Times New Roman" w:eastAsia="Times New Roman" w:hAnsi="Times New Roman" w:cs="Times New Roman"/>
          <w:i/>
          <w:color w:val="FF0000"/>
          <w:szCs w:val="24"/>
        </w:rPr>
        <w:t xml:space="preserve">*Sprememba tekmovanja zaradi odpovedi TŠC-ja. 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  <w:lang w:eastAsia="sl-SI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1. mesto: II. gim  (finale)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2. mesto: Prva gim. (turnir 2. uvrščenih ekip) 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3. mesto: SPŠ (turnir 3. uvrščenih ekip)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Pr="00000560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0560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  <w:lastRenderedPageBreak/>
        <w:t>2. krog</w:t>
      </w:r>
    </w:p>
    <w:p w:rsidR="00000560" w:rsidRPr="00000560" w:rsidRDefault="00000560" w:rsidP="0000056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056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Košarka – dijaki – Turnir 3. uvrščenih ekip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Tekmovanje bo v dvorani Lukna, v ponedeljek, 26.11.2018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Razpored tekem: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017"/>
        <w:gridCol w:w="3015"/>
        <w:gridCol w:w="3020"/>
      </w:tblGrid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SŠGT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43:63 (17:20, 13:23, 11:20)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SPŠ</w:t>
            </w:r>
          </w:p>
        </w:tc>
        <w:tc>
          <w:tcPr>
            <w:tcW w:w="307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53:23 (32:10, 13:5, 8:8)</w:t>
            </w:r>
          </w:p>
        </w:tc>
      </w:tr>
      <w:tr w:rsidR="00000560" w:rsidRPr="00000560" w:rsidTr="00771F6F">
        <w:tc>
          <w:tcPr>
            <w:tcW w:w="307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SŠGT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SPŠ</w:t>
            </w:r>
          </w:p>
        </w:tc>
        <w:tc>
          <w:tcPr>
            <w:tcW w:w="307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46:36 (12:14, 18:11, 16:11)</w:t>
            </w:r>
          </w:p>
        </w:tc>
      </w:tr>
    </w:tbl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Napreduje samo zmagovalec turnirja 3. uvrščenih ekip!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  <w:lang w:eastAsia="sl-SI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1. mesto: SEŠ (turnir 2. uvrščenih ekip)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2. mesto: SŠGT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3. mesto: SPŠ</w:t>
      </w:r>
    </w:p>
    <w:p w:rsidR="00000560" w:rsidRDefault="00000560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:rsidR="00D21C16" w:rsidRPr="00000560" w:rsidRDefault="00D21C16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:rsidR="00000560" w:rsidRPr="00000560" w:rsidRDefault="00000560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0560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  <w:t>3. krog</w:t>
      </w:r>
    </w:p>
    <w:p w:rsidR="00000560" w:rsidRPr="00000560" w:rsidRDefault="00000560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00560" w:rsidRPr="00000560" w:rsidRDefault="00000560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Košarka – dijaki – Turnir 2. uvrščenih ekip</w:t>
      </w:r>
    </w:p>
    <w:p w:rsidR="00000560" w:rsidRPr="00000560" w:rsidRDefault="00000560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sz w:val="24"/>
          <w:szCs w:val="24"/>
          <w:u w:val="single"/>
        </w:rPr>
        <w:t>Tekmovanje bo potekalo na Srednji gradbeni šoli Maribor, v četrtek 29.11.2018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Razpored tekem:</w:t>
      </w:r>
    </w:p>
    <w:tbl>
      <w:tblPr>
        <w:tblW w:w="946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000560" w:rsidRPr="00000560" w:rsidTr="00771F6F">
        <w:tc>
          <w:tcPr>
            <w:tcW w:w="351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GAMS</w:t>
            </w:r>
          </w:p>
        </w:tc>
        <w:tc>
          <w:tcPr>
            <w:tcW w:w="326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SERŠ</w:t>
            </w:r>
          </w:p>
        </w:tc>
        <w:tc>
          <w:tcPr>
            <w:tcW w:w="2693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24:42 (9:14, 6:16, 7:12)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Prva gim.</w:t>
            </w:r>
          </w:p>
        </w:tc>
        <w:tc>
          <w:tcPr>
            <w:tcW w:w="326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2693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40:46 (9:18, 12:15, 19:13)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GAMS</w:t>
            </w:r>
          </w:p>
        </w:tc>
        <w:tc>
          <w:tcPr>
            <w:tcW w:w="326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Prva gim.</w:t>
            </w:r>
          </w:p>
        </w:tc>
        <w:tc>
          <w:tcPr>
            <w:tcW w:w="2693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26:49 (8:11, 13:17, 5:21)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SERŠ</w:t>
            </w:r>
          </w:p>
        </w:tc>
        <w:tc>
          <w:tcPr>
            <w:tcW w:w="326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2693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52:55 (12:28, 17:9, 23:18)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GAMS</w:t>
            </w:r>
          </w:p>
        </w:tc>
        <w:tc>
          <w:tcPr>
            <w:tcW w:w="326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2693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44:49 (18:16, 18:15, 8:18)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SERŠ</w:t>
            </w:r>
          </w:p>
        </w:tc>
        <w:tc>
          <w:tcPr>
            <w:tcW w:w="326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Prva gim.</w:t>
            </w:r>
          </w:p>
        </w:tc>
        <w:tc>
          <w:tcPr>
            <w:tcW w:w="2693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36:32 (11:12, 8:9, 17:11)</w:t>
            </w:r>
          </w:p>
        </w:tc>
      </w:tr>
    </w:tbl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V finale napreduje samo zmagovalec turnirja 2. uvrščenih ekip!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  <w:lang w:eastAsia="sl-SI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1. mesto: SEŠ (Finalni turnir)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2. mesto: SERŠ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3. mesto: Prva gim.</w:t>
      </w:r>
    </w:p>
    <w:p w:rsidR="00000560" w:rsidRPr="00000560" w:rsidRDefault="00000560" w:rsidP="00000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  <w:r w:rsidRPr="00000560">
        <w:rPr>
          <w:rFonts w:ascii="Calibri" w:eastAsia="Times New Roman" w:hAnsi="Calibri" w:cs="Calibri"/>
          <w:color w:val="222222"/>
          <w:szCs w:val="24"/>
        </w:rPr>
        <w:t>4. mesto: GAMS</w:t>
      </w:r>
    </w:p>
    <w:p w:rsid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16" w:rsidRPr="00000560" w:rsidRDefault="00D21C16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0560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  <w:lastRenderedPageBreak/>
        <w:t>Finale dijaki:</w:t>
      </w:r>
    </w:p>
    <w:p w:rsidR="00000560" w:rsidRPr="00000560" w:rsidRDefault="00000560" w:rsidP="000005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sz w:val="24"/>
          <w:szCs w:val="24"/>
          <w:u w:val="single"/>
        </w:rPr>
        <w:t>Tekmovanje bo v dvorani Lukna, v četrtek, 6.12.2018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Razpored tekem: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4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510"/>
        <w:gridCol w:w="2977"/>
        <w:gridCol w:w="2961"/>
      </w:tblGrid>
      <w:tr w:rsidR="00000560" w:rsidRPr="00000560" w:rsidTr="00771F6F">
        <w:tc>
          <w:tcPr>
            <w:tcW w:w="351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SGŠ</w:t>
            </w:r>
          </w:p>
        </w:tc>
        <w:tc>
          <w:tcPr>
            <w:tcW w:w="2977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III. gim.</w:t>
            </w:r>
          </w:p>
        </w:tc>
        <w:tc>
          <w:tcPr>
            <w:tcW w:w="296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48:47 (4:12, 14:11, 15:10, 15:14)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II. gim.</w:t>
            </w:r>
          </w:p>
        </w:tc>
        <w:tc>
          <w:tcPr>
            <w:tcW w:w="2977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296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66:46 (16:17, 24:13, 26:16)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SGŠ</w:t>
            </w:r>
          </w:p>
        </w:tc>
        <w:tc>
          <w:tcPr>
            <w:tcW w:w="2977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II. gim.</w:t>
            </w:r>
          </w:p>
        </w:tc>
        <w:tc>
          <w:tcPr>
            <w:tcW w:w="296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57:51 (18:10, 16:24, 23:17)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III. gim.</w:t>
            </w:r>
          </w:p>
        </w:tc>
        <w:tc>
          <w:tcPr>
            <w:tcW w:w="2977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296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70:49 (23:14, 22:17, 25:18)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SGŠ</w:t>
            </w:r>
          </w:p>
        </w:tc>
        <w:tc>
          <w:tcPr>
            <w:tcW w:w="2977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SEŠ</w:t>
            </w:r>
          </w:p>
        </w:tc>
        <w:tc>
          <w:tcPr>
            <w:tcW w:w="2961" w:type="dxa"/>
            <w:shd w:val="clear" w:color="auto" w:fill="D3DFE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78:52 (23:22, 31:21, 24:9)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III. gim.</w:t>
            </w:r>
          </w:p>
        </w:tc>
        <w:tc>
          <w:tcPr>
            <w:tcW w:w="2977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 xml:space="preserve">II. gim. </w:t>
            </w:r>
          </w:p>
        </w:tc>
        <w:tc>
          <w:tcPr>
            <w:tcW w:w="2961" w:type="dxa"/>
            <w:shd w:val="clear" w:color="auto" w:fill="A7BFDE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  <w:t>39:45 (7:16, 15:15, 17:14)</w:t>
            </w:r>
          </w:p>
        </w:tc>
      </w:tr>
    </w:tbl>
    <w:p w:rsidR="00000560" w:rsidRPr="00000560" w:rsidRDefault="00000560" w:rsidP="0000056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000560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Končna razporeditev – dijaki: 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000560">
        <w:rPr>
          <w:rFonts w:ascii="Calibri" w:eastAsia="Times New Roman" w:hAnsi="Calibri" w:cs="Calibri"/>
          <w:b/>
        </w:rPr>
        <w:t>mesto: Srednja gradbena šola Maribor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000560">
        <w:rPr>
          <w:rFonts w:ascii="Calibri" w:eastAsia="Times New Roman" w:hAnsi="Calibri" w:cs="Calibri"/>
          <w:b/>
        </w:rPr>
        <w:t xml:space="preserve">mesto: </w:t>
      </w:r>
      <w:r w:rsidRPr="00000560">
        <w:rPr>
          <w:rFonts w:ascii="Calibri" w:eastAsia="Times New Roman" w:hAnsi="Calibri" w:cs="Calibri"/>
          <w:b/>
          <w:bCs/>
        </w:rPr>
        <w:t>II. gimnazija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>mesto:</w:t>
      </w:r>
      <w:r w:rsidRPr="00000560">
        <w:rPr>
          <w:rFonts w:ascii="Calibri" w:eastAsia="Times New Roman" w:hAnsi="Calibri" w:cs="Calibri"/>
          <w:bCs/>
          <w:i/>
        </w:rPr>
        <w:t xml:space="preserve"> </w:t>
      </w:r>
      <w:r w:rsidRPr="00000560">
        <w:rPr>
          <w:rFonts w:ascii="Calibri" w:eastAsia="Times New Roman" w:hAnsi="Calibri" w:cs="Calibri"/>
          <w:bCs/>
        </w:rPr>
        <w:t>III. gimnazija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>mesto:</w:t>
      </w:r>
      <w:r w:rsidRPr="00000560">
        <w:rPr>
          <w:rFonts w:ascii="Calibri" w:eastAsia="Times New Roman" w:hAnsi="Calibri" w:cs="Calibri"/>
          <w:bCs/>
        </w:rPr>
        <w:t xml:space="preserve"> </w:t>
      </w:r>
      <w:r w:rsidRPr="00000560">
        <w:rPr>
          <w:rFonts w:ascii="Calibri" w:eastAsia="Times New Roman" w:hAnsi="Calibri" w:cs="Calibri"/>
        </w:rPr>
        <w:t>Srednja ekonomska šola Maribor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>mesto: Srednja elektro-računalniška šola Maribor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>mesto: Prva gimnazija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 xml:space="preserve">mesto: </w:t>
      </w:r>
      <w:r w:rsidRPr="00000560">
        <w:rPr>
          <w:rFonts w:ascii="Calibri" w:eastAsia="Times New Roman" w:hAnsi="Calibri" w:cs="Calibri"/>
          <w:bCs/>
        </w:rPr>
        <w:t>Gimnazija Antona Martina Slomška Maribor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 xml:space="preserve">mesto: </w:t>
      </w:r>
      <w:r w:rsidRPr="00000560">
        <w:rPr>
          <w:rFonts w:ascii="Calibri" w:eastAsia="Times New Roman" w:hAnsi="Calibri" w:cs="Calibri"/>
          <w:szCs w:val="20"/>
        </w:rPr>
        <w:t>Srednja šola za gostinstvo in turizem Maribor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 xml:space="preserve">mesto: </w:t>
      </w:r>
      <w:r w:rsidRPr="00000560">
        <w:rPr>
          <w:rFonts w:ascii="Calibri" w:eastAsia="Times New Roman" w:hAnsi="Calibri" w:cs="Calibri"/>
          <w:bCs/>
        </w:rPr>
        <w:t>Srednja prometna šola Maribor</w:t>
      </w:r>
    </w:p>
    <w:p w:rsidR="00000560" w:rsidRPr="00000560" w:rsidRDefault="00000560" w:rsidP="000005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 xml:space="preserve">mesto: </w:t>
      </w:r>
      <w:r w:rsidRPr="00000560">
        <w:rPr>
          <w:rFonts w:ascii="Calibri" w:eastAsia="Times New Roman" w:hAnsi="Calibri" w:cs="Calibri"/>
          <w:bCs/>
        </w:rPr>
        <w:t>Gimnazija in srednja kemijska šola Ruše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560">
        <w:rPr>
          <w:rFonts w:ascii="Times New Roman" w:eastAsia="Times New Roman" w:hAnsi="Times New Roman" w:cs="Times New Roman"/>
          <w:b/>
          <w:u w:val="single"/>
        </w:rPr>
        <w:t>MVP turnirja:</w:t>
      </w:r>
      <w:r w:rsidRPr="00000560">
        <w:rPr>
          <w:rFonts w:ascii="Times New Roman" w:eastAsia="Times New Roman" w:hAnsi="Times New Roman" w:cs="Times New Roman"/>
        </w:rPr>
        <w:t xml:space="preserve"> Hrstić Armin (</w:t>
      </w:r>
      <w:r w:rsidRPr="00000560">
        <w:rPr>
          <w:rFonts w:ascii="Calibri" w:eastAsia="Times New Roman" w:hAnsi="Calibri" w:cs="Calibri"/>
        </w:rPr>
        <w:t>Srednja ekonomska šola Maribor</w:t>
      </w:r>
      <w:r w:rsidRPr="00000560">
        <w:rPr>
          <w:rFonts w:ascii="Times New Roman" w:eastAsia="Times New Roman" w:hAnsi="Times New Roman" w:cs="Times New Roman"/>
        </w:rPr>
        <w:t xml:space="preserve">). </w:t>
      </w: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0056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u w:val="single"/>
        </w:rPr>
        <w:lastRenderedPageBreak/>
        <w:t>Košarka dijakinje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5920"/>
      </w:tblGrid>
      <w:tr w:rsidR="00000560" w:rsidRPr="00000560" w:rsidTr="00771F6F">
        <w:tc>
          <w:tcPr>
            <w:tcW w:w="5920" w:type="dxa"/>
            <w:shd w:val="clear" w:color="auto" w:fill="8064A2"/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Skupina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gimnazija Maribor – III. gim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</w:rPr>
              <w:t>II. gimnazija Maribor – II. gim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</w:rPr>
              <w:t>Srednja ekonomska šola Maribor - SEŠ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Gimnazija Antona Martina Slomška Maribor</w:t>
            </w:r>
            <w:r w:rsidRPr="00000560">
              <w:rPr>
                <w:rFonts w:ascii="Times New Roman" w:eastAsia="Arial Unicode MS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 – GAMS. </w:t>
            </w:r>
          </w:p>
        </w:tc>
      </w:tr>
      <w:tr w:rsidR="00000560" w:rsidRPr="00000560" w:rsidTr="00771F6F">
        <w:tc>
          <w:tcPr>
            <w:tcW w:w="59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00560" w:rsidRPr="00000560" w:rsidRDefault="00000560" w:rsidP="000005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Srednja šola za gostinstvo in turizem Maribor - SŠGT</w:t>
            </w:r>
          </w:p>
        </w:tc>
      </w:tr>
    </w:tbl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0560">
        <w:rPr>
          <w:rFonts w:ascii="Times New Roman" w:eastAsia="Times New Roman" w:hAnsi="Times New Roman" w:cs="Times New Roman"/>
          <w:b/>
          <w:sz w:val="32"/>
          <w:szCs w:val="32"/>
          <w:highlight w:val="magenta"/>
        </w:rPr>
        <w:t xml:space="preserve">Finalni turnir: 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sz w:val="24"/>
          <w:szCs w:val="24"/>
          <w:u w:val="single"/>
        </w:rPr>
        <w:t>Tekmovanje bo v dvorani Lukna, v sredo 5.12.2018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44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3510"/>
        <w:gridCol w:w="3261"/>
        <w:gridCol w:w="2677"/>
      </w:tblGrid>
      <w:tr w:rsidR="00000560" w:rsidRPr="00000560" w:rsidTr="00771F6F">
        <w:tc>
          <w:tcPr>
            <w:tcW w:w="3510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gim.</w:t>
            </w:r>
          </w:p>
        </w:tc>
        <w:tc>
          <w:tcPr>
            <w:tcW w:w="3261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gim. </w:t>
            </w:r>
          </w:p>
        </w:tc>
        <w:tc>
          <w:tcPr>
            <w:tcW w:w="2677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37:36 (19:3, 11:22, 7:11)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SEŠ</w:t>
            </w:r>
          </w:p>
        </w:tc>
        <w:tc>
          <w:tcPr>
            <w:tcW w:w="3261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SŠGT</w:t>
            </w:r>
          </w:p>
        </w:tc>
        <w:tc>
          <w:tcPr>
            <w:tcW w:w="2677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11:23 (3:5, 2:13, 6:5)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gim. </w:t>
            </w:r>
          </w:p>
        </w:tc>
        <w:tc>
          <w:tcPr>
            <w:tcW w:w="3261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SEŠ</w:t>
            </w:r>
          </w:p>
        </w:tc>
        <w:tc>
          <w:tcPr>
            <w:tcW w:w="2677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51:14 (16:7, 16:3, 19:4)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gim. </w:t>
            </w:r>
          </w:p>
        </w:tc>
        <w:tc>
          <w:tcPr>
            <w:tcW w:w="3261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SŠGT</w:t>
            </w:r>
          </w:p>
        </w:tc>
        <w:tc>
          <w:tcPr>
            <w:tcW w:w="2677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35:18 (10:10, 13:2, 12:6)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gim</w:t>
            </w:r>
          </w:p>
        </w:tc>
        <w:tc>
          <w:tcPr>
            <w:tcW w:w="3261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SŠGT</w:t>
            </w:r>
          </w:p>
        </w:tc>
        <w:tc>
          <w:tcPr>
            <w:tcW w:w="2677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53:26 (21:8, 17:12, 15:6)</w:t>
            </w:r>
          </w:p>
        </w:tc>
      </w:tr>
      <w:tr w:rsidR="00000560" w:rsidRPr="00000560" w:rsidTr="00771F6F">
        <w:tc>
          <w:tcPr>
            <w:tcW w:w="3510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gim.</w:t>
            </w:r>
          </w:p>
        </w:tc>
        <w:tc>
          <w:tcPr>
            <w:tcW w:w="3261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SEŠ</w:t>
            </w:r>
          </w:p>
        </w:tc>
        <w:tc>
          <w:tcPr>
            <w:tcW w:w="2677" w:type="dxa"/>
            <w:shd w:val="clear" w:color="auto" w:fill="DFD8E8"/>
          </w:tcPr>
          <w:p w:rsidR="00000560" w:rsidRPr="00000560" w:rsidRDefault="00000560" w:rsidP="00000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30:12 (10:6, 12:1, 12:5)</w:t>
            </w:r>
          </w:p>
        </w:tc>
      </w:tr>
    </w:tbl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Cs w:val="24"/>
        </w:rPr>
      </w:pPr>
      <w:r w:rsidRPr="00000560">
        <w:rPr>
          <w:rFonts w:ascii="Times New Roman" w:eastAsia="Times New Roman" w:hAnsi="Times New Roman" w:cs="Times New Roman"/>
          <w:i/>
          <w:color w:val="FF0000"/>
          <w:szCs w:val="24"/>
        </w:rPr>
        <w:t xml:space="preserve">*Sprememba tekmovanja zaradi odpovedi GAMS-a.. 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000560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Končna razporeditev – dijakinje: 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000560" w:rsidRPr="00000560" w:rsidRDefault="00000560" w:rsidP="000005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000560">
        <w:rPr>
          <w:rFonts w:ascii="Calibri" w:eastAsia="Times New Roman" w:hAnsi="Calibri" w:cs="Calibri"/>
          <w:b/>
        </w:rPr>
        <w:t xml:space="preserve">mesto: </w:t>
      </w:r>
      <w:r w:rsidRPr="00000560">
        <w:rPr>
          <w:rFonts w:ascii="Calibri" w:eastAsia="Times New Roman" w:hAnsi="Calibri" w:cs="Calibri"/>
          <w:b/>
          <w:bCs/>
        </w:rPr>
        <w:t>III. gimnazija</w:t>
      </w:r>
    </w:p>
    <w:p w:rsidR="00000560" w:rsidRPr="00000560" w:rsidRDefault="00000560" w:rsidP="000005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000560">
        <w:rPr>
          <w:rFonts w:ascii="Calibri" w:eastAsia="Times New Roman" w:hAnsi="Calibri" w:cs="Calibri"/>
          <w:b/>
        </w:rPr>
        <w:t xml:space="preserve">mesto: </w:t>
      </w:r>
      <w:r w:rsidRPr="00000560">
        <w:rPr>
          <w:rFonts w:ascii="Calibri" w:eastAsia="Times New Roman" w:hAnsi="Calibri" w:cs="Calibri"/>
          <w:b/>
          <w:bCs/>
        </w:rPr>
        <w:t>II. gimnazija</w:t>
      </w:r>
    </w:p>
    <w:p w:rsidR="00000560" w:rsidRPr="00000560" w:rsidRDefault="00000560" w:rsidP="000005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>mesto:</w:t>
      </w:r>
      <w:r w:rsidRPr="00000560">
        <w:rPr>
          <w:rFonts w:ascii="Calibri" w:eastAsia="Times New Roman" w:hAnsi="Calibri" w:cs="Calibri"/>
          <w:bCs/>
        </w:rPr>
        <w:t xml:space="preserve"> </w:t>
      </w:r>
      <w:r w:rsidRPr="00000560">
        <w:rPr>
          <w:rFonts w:ascii="Calibri" w:eastAsia="Times New Roman" w:hAnsi="Calibri" w:cs="Calibri"/>
        </w:rPr>
        <w:t>Srednja šola za gostinstvo in turizem Maribor</w:t>
      </w:r>
    </w:p>
    <w:p w:rsidR="00000560" w:rsidRPr="00000560" w:rsidRDefault="00000560" w:rsidP="000005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000560">
        <w:rPr>
          <w:rFonts w:ascii="Calibri" w:eastAsia="Times New Roman" w:hAnsi="Calibri" w:cs="Calibri"/>
        </w:rPr>
        <w:t>mesto:</w:t>
      </w:r>
      <w:r w:rsidRPr="00000560">
        <w:rPr>
          <w:rFonts w:ascii="Calibri" w:eastAsia="Times New Roman" w:hAnsi="Calibri" w:cs="Calibri"/>
          <w:bCs/>
        </w:rPr>
        <w:t xml:space="preserve"> </w:t>
      </w:r>
      <w:r w:rsidRPr="00000560">
        <w:rPr>
          <w:rFonts w:ascii="Calibri" w:eastAsia="Arial Unicode MS" w:hAnsi="Calibri" w:cs="Calibri"/>
          <w:bCs/>
        </w:rPr>
        <w:t>Srednja ekonomska šola Maribor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b/>
          <w:u w:val="single"/>
        </w:rPr>
        <w:t xml:space="preserve">MVP turnirja: </w:t>
      </w:r>
      <w:r w:rsidRPr="00000560">
        <w:rPr>
          <w:rFonts w:ascii="Times New Roman" w:eastAsia="Times New Roman" w:hAnsi="Times New Roman" w:cs="Times New Roman"/>
        </w:rPr>
        <w:t>Tiana Meglič Šteharnik (III. gimnazija Maribor)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C16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C16" w:rsidRPr="00000560" w:rsidRDefault="00D21C16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0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SISTEM TEKMOVANJA:</w:t>
      </w: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00560">
        <w:rPr>
          <w:rFonts w:ascii="Times New Roman" w:eastAsia="Times New Roman" w:hAnsi="Times New Roman" w:cs="Times New Roman"/>
          <w:sz w:val="24"/>
          <w:szCs w:val="24"/>
          <w:lang w:val="nl-NL"/>
        </w:rPr>
        <w:t>Tekmuje se po pravilih mednarodne košarkarske zveze FIBA, ki so prilagojena znanju in sposobnostim srednješolske mladine:</w:t>
      </w:r>
    </w:p>
    <w:p w:rsidR="00000560" w:rsidRPr="00000560" w:rsidRDefault="00000560" w:rsidP="000005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00560" w:rsidRPr="00000560" w:rsidRDefault="00000560" w:rsidP="000005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Tekmovalni čas</w:t>
      </w:r>
      <w:r w:rsidRPr="000005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 tekma traja 3x10 minut z ustavljanjem ure pri minuti odmora, ko se  </w:t>
      </w:r>
    </w:p>
    <w:p w:rsidR="00000560" w:rsidRPr="00000560" w:rsidRDefault="00000560" w:rsidP="000005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      izvajajo prosti meti, pri menjavah ter zadnji 2 minuti tekme. Podaljšek traja 5 minut.</w:t>
      </w:r>
    </w:p>
    <w:p w:rsidR="00000560" w:rsidRPr="00000560" w:rsidRDefault="00000560" w:rsidP="000005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 w:rsidRPr="00000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Minuta odmora</w:t>
      </w:r>
      <w:r w:rsidRPr="000005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 ekipa lahko koristi v vsaki tretjini ter podaljšku 1 minuto odmora, v zadnji </w:t>
      </w:r>
    </w:p>
    <w:p w:rsidR="00000560" w:rsidRPr="00000560" w:rsidRDefault="00000560" w:rsidP="000005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0560">
        <w:rPr>
          <w:rFonts w:ascii="Times New Roman" w:eastAsia="Times New Roman" w:hAnsi="Times New Roman" w:cs="Times New Roman"/>
          <w:sz w:val="24"/>
          <w:szCs w:val="24"/>
        </w:rPr>
        <w:tab/>
        <w:t xml:space="preserve">tretjini sta na voljo dve. </w:t>
      </w:r>
    </w:p>
    <w:p w:rsidR="00000560" w:rsidRPr="00000560" w:rsidRDefault="00000560" w:rsidP="000005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056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00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Bonus</w:t>
      </w:r>
      <w:r w:rsidRPr="00000560">
        <w:rPr>
          <w:rFonts w:ascii="Times New Roman" w:eastAsia="Times New Roman" w:hAnsi="Times New Roman" w:cs="Times New Roman"/>
          <w:sz w:val="24"/>
          <w:szCs w:val="24"/>
        </w:rPr>
        <w:t>: ekipa izkoristi bonus, ko naredi 4. osebno napako</w:t>
      </w:r>
    </w:p>
    <w:p w:rsidR="00000560" w:rsidRPr="00000560" w:rsidRDefault="00000560" w:rsidP="000005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 w:rsidRPr="00000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Zapisnikarska miza</w:t>
      </w: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: sestavljata jo 3 dijaki (dijakinji), ura, piščalka in zapisnik, ki ga </w:t>
      </w:r>
    </w:p>
    <w:p w:rsidR="00000560" w:rsidRPr="00000560" w:rsidRDefault="00000560" w:rsidP="000005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 xml:space="preserve">      priskrbi tekmovalna komisija.</w:t>
      </w:r>
    </w:p>
    <w:p w:rsidR="00000560" w:rsidRPr="00000560" w:rsidRDefault="00000560" w:rsidP="00000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bCs/>
          <w:sz w:val="24"/>
          <w:szCs w:val="24"/>
        </w:rPr>
        <w:t>Pravico nastopa imajo redno vpisani dijaki in dijakinje, letnik 2000 in mlajši (s seboj imejte potrjene tekmovalne kartone)!</w:t>
      </w:r>
    </w:p>
    <w:p w:rsidR="00000560" w:rsidRPr="00000560" w:rsidRDefault="00000560" w:rsidP="00000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Za prehrano dijakov poskrbi vsaka šola sama!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Vstop na igrišče je dovoljen samo v čistih športnih copatih (tudi vodje ekip).</w:t>
      </w:r>
    </w:p>
    <w:p w:rsidR="00000560" w:rsidRPr="00000560" w:rsidRDefault="00000560" w:rsidP="000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Za dodatne informacije se obrnite na:</w:t>
      </w:r>
    </w:p>
    <w:p w:rsidR="00000560" w:rsidRPr="00000560" w:rsidRDefault="00000560" w:rsidP="000005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 št. 031-691-493 (Suad) / </w:t>
      </w:r>
      <w:hyperlink r:id="rId10" w:history="1">
        <w:r w:rsidRPr="00000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suad.sabotic@gmail.com</w:t>
        </w:r>
      </w:hyperlink>
    </w:p>
    <w:p w:rsidR="00000560" w:rsidRPr="00000560" w:rsidRDefault="00000560" w:rsidP="0000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A9A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  <w:r w:rsidRPr="00000560">
        <w:rPr>
          <w:rFonts w:ascii="Times New Roman" w:eastAsia="Times New Roman" w:hAnsi="Times New Roman" w:cs="Times New Roman"/>
          <w:sz w:val="24"/>
          <w:szCs w:val="24"/>
        </w:rPr>
        <w:t>Suad Šabotić</w:t>
      </w: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Default="00000560" w:rsidP="00000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560" w:rsidRPr="00422ABF" w:rsidRDefault="00000560" w:rsidP="00000560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422ABF">
        <w:rPr>
          <w:rFonts w:ascii="Arial Narrow" w:hAnsi="Arial Narrow" w:cs="Arial"/>
          <w:b/>
          <w:sz w:val="32"/>
          <w:szCs w:val="32"/>
        </w:rPr>
        <w:lastRenderedPageBreak/>
        <w:t>POROČILO</w:t>
      </w:r>
    </w:p>
    <w:p w:rsidR="00000560" w:rsidRPr="00422ABF" w:rsidRDefault="00000560" w:rsidP="00000560">
      <w:pPr>
        <w:spacing w:line="360" w:lineRule="auto"/>
        <w:jc w:val="center"/>
        <w:rPr>
          <w:rFonts w:ascii="Arial Narrow" w:hAnsi="Arial Narrow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000560" w:rsidRPr="00422ABF" w:rsidTr="00771F6F">
        <w:trPr>
          <w:trHeight w:val="365"/>
        </w:trPr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422ABF">
              <w:rPr>
                <w:rFonts w:ascii="Arial Narrow" w:hAnsi="Arial Narrow" w:cs="Arial"/>
              </w:rPr>
              <w:t>Panoga:</w:t>
            </w:r>
          </w:p>
        </w:tc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KOŠARKA</w:t>
            </w:r>
          </w:p>
        </w:tc>
      </w:tr>
      <w:tr w:rsidR="00000560" w:rsidRPr="00422ABF" w:rsidTr="00771F6F">
        <w:trPr>
          <w:trHeight w:val="365"/>
        </w:trPr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422ABF">
              <w:rPr>
                <w:rFonts w:ascii="Arial Narrow" w:hAnsi="Arial Narrow" w:cs="Arial"/>
              </w:rPr>
              <w:t>Stopnja tekmovanja:</w:t>
            </w:r>
          </w:p>
        </w:tc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422ABF">
              <w:rPr>
                <w:rFonts w:ascii="Arial Narrow" w:hAnsi="Arial Narrow" w:cs="Arial"/>
                <w:b/>
              </w:rPr>
              <w:t>PODROČNO tekmovanje – področje Maribora</w:t>
            </w:r>
          </w:p>
        </w:tc>
      </w:tr>
      <w:tr w:rsidR="00000560" w:rsidRPr="00422ABF" w:rsidTr="00771F6F">
        <w:trPr>
          <w:trHeight w:val="379"/>
        </w:trPr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422ABF">
              <w:rPr>
                <w:rFonts w:ascii="Arial Narrow" w:hAnsi="Arial Narrow" w:cs="Arial"/>
              </w:rPr>
              <w:t>Spol:</w:t>
            </w:r>
          </w:p>
        </w:tc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422ABF">
              <w:rPr>
                <w:rFonts w:ascii="Arial Narrow" w:hAnsi="Arial Narrow" w:cs="Arial"/>
                <w:b/>
              </w:rPr>
              <w:t>MOŠKI in ŽENSKI</w:t>
            </w:r>
          </w:p>
        </w:tc>
      </w:tr>
      <w:tr w:rsidR="00000560" w:rsidRPr="00422ABF" w:rsidTr="00771F6F">
        <w:trPr>
          <w:trHeight w:val="365"/>
        </w:trPr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422ABF">
              <w:rPr>
                <w:rFonts w:ascii="Arial Narrow" w:hAnsi="Arial Narrow" w:cs="Arial"/>
              </w:rPr>
              <w:t>Vodja tekmovanja:</w:t>
            </w:r>
          </w:p>
        </w:tc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POCRNJIČ NADA</w:t>
            </w:r>
          </w:p>
        </w:tc>
      </w:tr>
      <w:tr w:rsidR="00000560" w:rsidRPr="00422ABF" w:rsidTr="00771F6F">
        <w:trPr>
          <w:trHeight w:val="1109"/>
        </w:trPr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422ABF">
              <w:rPr>
                <w:rFonts w:ascii="Arial Narrow" w:hAnsi="Arial Narrow" w:cs="Arial"/>
              </w:rPr>
              <w:t>Šola:</w:t>
            </w:r>
          </w:p>
        </w:tc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III. GIMNAZIJA MARIBOR</w:t>
            </w:r>
          </w:p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GOSPOSVETSKA CESTA 4</w:t>
            </w:r>
          </w:p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422ABF">
              <w:rPr>
                <w:rFonts w:ascii="Arial Narrow" w:hAnsi="Arial Narrow" w:cs="Arial"/>
                <w:b/>
              </w:rPr>
              <w:t>2000 MARIBOR</w:t>
            </w:r>
          </w:p>
        </w:tc>
      </w:tr>
      <w:tr w:rsidR="00000560" w:rsidRPr="00422ABF" w:rsidTr="00771F6F">
        <w:trPr>
          <w:trHeight w:val="365"/>
        </w:trPr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422ABF">
              <w:rPr>
                <w:rFonts w:ascii="Arial Narrow" w:hAnsi="Arial Narrow" w:cs="Arial"/>
              </w:rPr>
              <w:t>atum:</w:t>
            </w:r>
          </w:p>
        </w:tc>
        <w:tc>
          <w:tcPr>
            <w:tcW w:w="4380" w:type="dxa"/>
          </w:tcPr>
          <w:p w:rsidR="00000560" w:rsidRPr="00422ABF" w:rsidRDefault="0000056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 19. 11. 2018 IN 6. 12. 2018</w:t>
            </w:r>
          </w:p>
        </w:tc>
      </w:tr>
      <w:tr w:rsidR="00000560" w:rsidRPr="00422ABF" w:rsidTr="00771F6F">
        <w:trPr>
          <w:trHeight w:val="5097"/>
        </w:trPr>
        <w:tc>
          <w:tcPr>
            <w:tcW w:w="4380" w:type="dxa"/>
          </w:tcPr>
          <w:p w:rsidR="00000560" w:rsidRDefault="00000560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422ABF">
              <w:rPr>
                <w:rFonts w:ascii="Arial Narrow" w:hAnsi="Arial Narrow" w:cs="Arial"/>
              </w:rPr>
              <w:t>Sodnika:</w:t>
            </w:r>
          </w:p>
          <w:p w:rsidR="008335BE" w:rsidRDefault="008335BE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</w:p>
          <w:p w:rsidR="008335BE" w:rsidRDefault="008335BE" w:rsidP="00771F6F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Zapisničar:</w:t>
            </w:r>
          </w:p>
          <w:p w:rsidR="00F447A5" w:rsidRDefault="00F447A5" w:rsidP="00F447A5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Uvrstitev v nadaljne tekmovanje (dijakinje) </w:t>
            </w:r>
          </w:p>
          <w:p w:rsidR="00A65900" w:rsidRDefault="00A65900" w:rsidP="00F447A5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</w:p>
          <w:p w:rsidR="00F447A5" w:rsidRPr="00422ABF" w:rsidRDefault="00F447A5" w:rsidP="00F447A5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Uvrstitev v nadaljne tekmovanje (dijaki)</w:t>
            </w:r>
          </w:p>
        </w:tc>
        <w:tc>
          <w:tcPr>
            <w:tcW w:w="4380" w:type="dxa"/>
          </w:tcPr>
          <w:p w:rsidR="00D21C16" w:rsidRPr="00422ABF" w:rsidRDefault="008335BE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SUAD ŠABOTIČ</w:t>
            </w:r>
          </w:p>
          <w:p w:rsidR="00000560" w:rsidRPr="008335BE" w:rsidRDefault="008335BE" w:rsidP="00771F6F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</w:rPr>
              <w:t>MARKO ŠKET</w:t>
            </w:r>
          </w:p>
          <w:p w:rsidR="008335BE" w:rsidRPr="008335BE" w:rsidRDefault="008335BE" w:rsidP="00771F6F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 w:rsidRPr="008335BE">
              <w:rPr>
                <w:rFonts w:ascii="Arial Narrow" w:hAnsi="Arial Narrow" w:cs="Arial"/>
                <w:b/>
                <w:sz w:val="20"/>
              </w:rPr>
              <w:t>MOJCA MARUŠIČ</w:t>
            </w:r>
          </w:p>
          <w:p w:rsidR="00000560" w:rsidRDefault="00A6590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III. GIMNAZIJA MARIBOR</w:t>
            </w:r>
          </w:p>
          <w:p w:rsidR="00A65900" w:rsidRDefault="00A65900" w:rsidP="00771F6F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II. GIMNAZIJA MARIBOR</w:t>
            </w:r>
          </w:p>
          <w:p w:rsidR="00F447A5" w:rsidRDefault="00A65900" w:rsidP="00F447A5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SREDNJA GRADBENA ŠOLA MARIBOR</w:t>
            </w:r>
          </w:p>
          <w:p w:rsidR="00000560" w:rsidRPr="00422ABF" w:rsidRDefault="00A65900" w:rsidP="00D21C16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II. GIMNAZIJA MARIBOR</w:t>
            </w:r>
          </w:p>
        </w:tc>
      </w:tr>
    </w:tbl>
    <w:p w:rsidR="00000560" w:rsidRDefault="00000560" w:rsidP="00000560">
      <w:bookmarkStart w:id="0" w:name="_GoBack"/>
      <w:bookmarkEnd w:id="0"/>
    </w:p>
    <w:sectPr w:rsidR="000005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A9" w:rsidRDefault="00D75BA9" w:rsidP="00E90CD8">
      <w:pPr>
        <w:spacing w:after="0" w:line="240" w:lineRule="auto"/>
      </w:pPr>
      <w:r>
        <w:separator/>
      </w:r>
    </w:p>
  </w:endnote>
  <w:endnote w:type="continuationSeparator" w:id="0">
    <w:p w:rsidR="00D75BA9" w:rsidRDefault="00D75BA9" w:rsidP="00E9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A9" w:rsidRDefault="00D75BA9" w:rsidP="00E90CD8">
      <w:pPr>
        <w:spacing w:after="0" w:line="240" w:lineRule="auto"/>
      </w:pPr>
      <w:r>
        <w:separator/>
      </w:r>
    </w:p>
  </w:footnote>
  <w:footnote w:type="continuationSeparator" w:id="0">
    <w:p w:rsidR="00D75BA9" w:rsidRDefault="00D75BA9" w:rsidP="00E9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D8" w:rsidRPr="00E90CD8" w:rsidRDefault="00E90CD8" w:rsidP="00E90CD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C6CC311" wp14:editId="63842064">
          <wp:simplePos x="0" y="0"/>
          <wp:positionH relativeFrom="column">
            <wp:posOffset>205105</wp:posOffset>
          </wp:positionH>
          <wp:positionV relativeFrom="paragraph">
            <wp:posOffset>826770</wp:posOffset>
          </wp:positionV>
          <wp:extent cx="1428750" cy="1007110"/>
          <wp:effectExtent l="0" t="0" r="0" b="2540"/>
          <wp:wrapNone/>
          <wp:docPr id="6" name="Slika 6" descr="KZS: Gruden zamenjal NesteroviÄa â KoÅ¡arka.si - Vodilni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ZS: Gruden zamenjal NesteroviÄa â KoÅ¡arka.si - Vodilni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C0498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3F8251D9">
          <wp:extent cx="6712585" cy="1012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0CD8" w:rsidRPr="00E90CD8" w:rsidRDefault="009C0498" w:rsidP="00E90CD8">
    <w:pPr>
      <w:tabs>
        <w:tab w:val="left" w:pos="1020"/>
      </w:tabs>
      <w:spacing w:after="0" w:line="240" w:lineRule="auto"/>
      <w:rPr>
        <w:rFonts w:ascii="Calibri" w:eastAsia="Calibri" w:hAnsi="Calibri" w:cs="Times New Roman"/>
        <w:lang w:eastAsia="sl-SI"/>
      </w:rPr>
    </w:pPr>
    <w:r w:rsidRPr="00E90CD8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0250E17F" wp14:editId="73E7753D">
          <wp:simplePos x="0" y="0"/>
          <wp:positionH relativeFrom="margin">
            <wp:posOffset>4424680</wp:posOffset>
          </wp:positionH>
          <wp:positionV relativeFrom="paragraph">
            <wp:posOffset>7620</wp:posOffset>
          </wp:positionV>
          <wp:extent cx="1047750" cy="760812"/>
          <wp:effectExtent l="0" t="0" r="0" b="1270"/>
          <wp:wrapNone/>
          <wp:docPr id="4" name="Slika 4" descr="C:\Users\Nada\AppData\Local\Temp\LOGOTIP NOV 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Nada\AppData\Local\Temp\LOGOTIP NOV 2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6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CD8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11899688" wp14:editId="6660A311">
          <wp:simplePos x="0" y="0"/>
          <wp:positionH relativeFrom="column">
            <wp:posOffset>2253615</wp:posOffset>
          </wp:positionH>
          <wp:positionV relativeFrom="paragraph">
            <wp:posOffset>635</wp:posOffset>
          </wp:positionV>
          <wp:extent cx="1182370" cy="523875"/>
          <wp:effectExtent l="0" t="0" r="0" b="9525"/>
          <wp:wrapTight wrapText="bothSides">
            <wp:wrapPolygon edited="0">
              <wp:start x="0" y="0"/>
              <wp:lineTo x="0" y="21207"/>
              <wp:lineTo x="21229" y="21207"/>
              <wp:lineTo x="21229" y="0"/>
              <wp:lineTo x="0" y="0"/>
            </wp:wrapPolygon>
          </wp:wrapTight>
          <wp:docPr id="3" name="Slika 3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D8" w:rsidRPr="00E90CD8">
      <w:rPr>
        <w:rFonts w:ascii="Calibri" w:eastAsia="Calibri" w:hAnsi="Calibri" w:cs="Times New Roman"/>
        <w:lang w:eastAsia="sl-SI"/>
      </w:rPr>
      <w:tab/>
    </w:r>
  </w:p>
  <w:p w:rsidR="00E90CD8" w:rsidRDefault="00E90CD8" w:rsidP="00E90CD8">
    <w:pPr>
      <w:pStyle w:val="Header"/>
    </w:pPr>
    <w:r w:rsidRPr="00E90CD8">
      <w:rPr>
        <w:rFonts w:ascii="Times New Roman" w:eastAsia="Times New Roman" w:hAnsi="Times New Roman" w:cs="Times New Roman"/>
        <w:sz w:val="20"/>
        <w:szCs w:val="20"/>
        <w:lang w:val="en-GB" w:eastAsia="sl-SI"/>
      </w:rPr>
      <w:tab/>
    </w:r>
    <w:r w:rsidRPr="00E90CD8">
      <w:rPr>
        <w:rFonts w:ascii="Times New Roman" w:eastAsia="Times New Roman" w:hAnsi="Times New Roman" w:cs="Times New Roman"/>
        <w:sz w:val="20"/>
        <w:szCs w:val="20"/>
        <w:lang w:val="en-GB" w:eastAsia="sl-SI"/>
      </w:rPr>
      <w:tab/>
    </w:r>
    <w:r w:rsidRPr="00E90CD8">
      <w:rPr>
        <w:rFonts w:ascii="Times New Roman" w:eastAsia="Times New Roman" w:hAnsi="Times New Roman" w:cs="Times New Roman"/>
        <w:sz w:val="20"/>
        <w:szCs w:val="20"/>
        <w:lang w:val="en-GB"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899"/>
    <w:multiLevelType w:val="hybridMultilevel"/>
    <w:tmpl w:val="D15EB9F0"/>
    <w:lvl w:ilvl="0" w:tplc="BEAEAA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064"/>
    <w:multiLevelType w:val="hybridMultilevel"/>
    <w:tmpl w:val="CDE0C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964"/>
    <w:multiLevelType w:val="hybridMultilevel"/>
    <w:tmpl w:val="83083D22"/>
    <w:lvl w:ilvl="0" w:tplc="ECEE2C4A">
      <w:numFmt w:val="bullet"/>
      <w:lvlText w:val="–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60D2DE8"/>
    <w:multiLevelType w:val="hybridMultilevel"/>
    <w:tmpl w:val="16ECCCCA"/>
    <w:lvl w:ilvl="0" w:tplc="84321154">
      <w:start w:val="2000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B30145F"/>
    <w:multiLevelType w:val="hybridMultilevel"/>
    <w:tmpl w:val="F38AB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206FE"/>
    <w:multiLevelType w:val="hybridMultilevel"/>
    <w:tmpl w:val="CDE0C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D8"/>
    <w:rsid w:val="00000560"/>
    <w:rsid w:val="000A1CEF"/>
    <w:rsid w:val="00341A9A"/>
    <w:rsid w:val="008335BE"/>
    <w:rsid w:val="009C0498"/>
    <w:rsid w:val="00A4602E"/>
    <w:rsid w:val="00A65900"/>
    <w:rsid w:val="00A90801"/>
    <w:rsid w:val="00AA1883"/>
    <w:rsid w:val="00BF0DC0"/>
    <w:rsid w:val="00D21C16"/>
    <w:rsid w:val="00D75BA9"/>
    <w:rsid w:val="00E90CD8"/>
    <w:rsid w:val="00F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E031"/>
  <w15:chartTrackingRefBased/>
  <w15:docId w15:val="{BDA6C76A-24E1-4913-9091-8F19143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D8"/>
  </w:style>
  <w:style w:type="paragraph" w:styleId="Footer">
    <w:name w:val="footer"/>
    <w:basedOn w:val="Normal"/>
    <w:link w:val="FooterChar"/>
    <w:uiPriority w:val="99"/>
    <w:unhideWhenUsed/>
    <w:rsid w:val="00E9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istockimg.com/file_thumbview_approve/1311916/3/stock-illustration-1311916-silhouette-woman-basketball-player-dribbling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ad.saboti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marusic</dc:creator>
  <cp:keywords/>
  <dc:description/>
  <cp:lastModifiedBy>Simon</cp:lastModifiedBy>
  <cp:revision>2</cp:revision>
  <dcterms:created xsi:type="dcterms:W3CDTF">2018-12-13T07:41:00Z</dcterms:created>
  <dcterms:modified xsi:type="dcterms:W3CDTF">2018-12-13T07:41:00Z</dcterms:modified>
</cp:coreProperties>
</file>